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26983633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:rsidR="002A5B66" w:rsidRDefault="008240EA">
          <w:r>
            <w:rPr>
              <w:noProof/>
              <w:lang w:eastAsia="de-DE"/>
            </w:rPr>
            <w:pict>
              <v:group id="Gruppe 193" o:spid="_x0000_s1026" style="position:absolute;margin-left:0;margin-top:0;width:540.5pt;height:718.4pt;z-index:-251651072;mso-width-percent:882;mso-height-percent:909;mso-position-horizontal:center;mso-position-horizontal-relative:page;mso-position-vertical:center;mso-position-vertical-relative:page;mso-width-percent:882;mso-height-percent:909" coordsize="68644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">
                <v:rect id="Rechteck 194" o:spid="_x0000_s1027" style="position:absolute;width:68580;height:13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<v:rect id="Rechteck 195" o:spid="_x0000_s1028" style="position:absolute;top:40943;width:68580;height:5029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<v:textbox inset="36pt,57.6pt,36pt,36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tag w:val=""/>
                          <w:id w:val="94542890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2A5B66" w:rsidRDefault="002A5B66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Fanfarenzug Heisfelde</w:t>
                            </w:r>
                          </w:p>
                        </w:sdtContent>
                      </w:sdt>
                      <w:p w:rsidR="002A5B66" w:rsidRDefault="008240EA">
                        <w:pPr>
                          <w:pStyle w:val="KeinLeerraum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16181827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4C5BB3" w:rsidRPr="004C5BB3">
                              <w:rPr>
                                <w:color w:val="FFFFFF" w:themeColor="background1"/>
                              </w:rPr>
                              <w:t>1. Vorsitzender Klaas Nannen</w:t>
                            </w:r>
                          </w:sdtContent>
                        </w:sdt>
                        <w:r w:rsidR="00E77E1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6" o:spid="_x0000_s1029" type="#_x0000_t202" style="position:absolute;left:64;top:14097;width:68580;height:22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mallCaps/>
                            <w:color w:val="5B9BD5" w:themeColor="accent1"/>
                            <w:sz w:val="72"/>
                            <w:szCs w:val="72"/>
                          </w:rPr>
                          <w:alias w:val="Titel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2A5B66" w:rsidRPr="002A5B66" w:rsidRDefault="00EB5467">
                            <w:pPr>
                              <w:pStyle w:val="KeinLeerraum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Regelwerk für die                         German Dance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>Trophy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2A5B66" w:rsidRDefault="008240EA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  <w:lang w:eastAsia="de-DE"/>
            </w:rPr>
            <w:pict>
              <v:shape id="Textfeld 12" o:spid="_x0000_s1030" type="#_x0000_t202" style="position:absolute;margin-left:0;margin-top:215.65pt;width:366.75pt;height:39.75pt;z-index:2516674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" fillcolor="white [3201]" strokeweight=".5pt">
                <v:textbox>
                  <w:txbxContent>
                    <w:p w:rsidR="002A5B66" w:rsidRPr="002A5B66" w:rsidRDefault="002A5B66" w:rsidP="002A5B6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A5B66">
                        <w:rPr>
                          <w:b/>
                          <w:sz w:val="52"/>
                          <w:szCs w:val="52"/>
                        </w:rPr>
                        <w:t xml:space="preserve">Kategorie </w:t>
                      </w:r>
                      <w:r w:rsidR="00E63B1C">
                        <w:rPr>
                          <w:b/>
                          <w:sz w:val="52"/>
                          <w:szCs w:val="52"/>
                        </w:rPr>
                        <w:t>Hiphop / Streetdance</w:t>
                      </w:r>
                    </w:p>
                  </w:txbxContent>
                </v:textbox>
                <w10:wrap anchorx="margin"/>
              </v:shape>
            </w:pict>
          </w:r>
          <w:r w:rsidR="002A5B66">
            <w:rPr>
              <w:b/>
              <w:bCs/>
              <w:noProof/>
              <w:sz w:val="40"/>
              <w:szCs w:val="40"/>
              <w:lang w:eastAsia="de-D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3996055</wp:posOffset>
                </wp:positionV>
                <wp:extent cx="4171950" cy="3979780"/>
                <wp:effectExtent l="0" t="0" r="0" b="1905"/>
                <wp:wrapNone/>
                <wp:docPr id="11" name="Grafik 11" descr="C:\Users\Robin von YouTube\Dropbox\Geheimprojekte\Candy Girls Geheimprojekte\Dokumente\CG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in von YouTube\Dropbox\Geheimprojekte\Candy Girls Geheimprojekte\Dokumente\CG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0" cy="39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A5B66">
            <w:rPr>
              <w:b/>
              <w:bCs/>
              <w:sz w:val="40"/>
              <w:szCs w:val="40"/>
            </w:rPr>
            <w:br w:type="page"/>
          </w:r>
        </w:p>
      </w:sdtContent>
    </w:sdt>
    <w:p w:rsidR="0087261C" w:rsidRPr="00E77E10" w:rsidRDefault="006E4BE2" w:rsidP="00E77E10">
      <w:pPr>
        <w:spacing w:after="60" w:line="240" w:lineRule="auto"/>
        <w:jc w:val="both"/>
        <w:outlineLvl w:val="0"/>
        <w:rPr>
          <w:b/>
          <w:bCs/>
          <w:sz w:val="40"/>
          <w:szCs w:val="40"/>
        </w:rPr>
      </w:pPr>
      <w:r w:rsidRPr="00E77E10">
        <w:rPr>
          <w:b/>
          <w:bCs/>
          <w:sz w:val="40"/>
          <w:szCs w:val="40"/>
        </w:rPr>
        <w:lastRenderedPageBreak/>
        <w:t>Wertungsgrundlage für</w:t>
      </w:r>
      <w:r w:rsidR="00760CBC" w:rsidRPr="00E77E10">
        <w:rPr>
          <w:b/>
          <w:bCs/>
          <w:sz w:val="40"/>
          <w:szCs w:val="40"/>
        </w:rPr>
        <w:t xml:space="preserve"> die Kategorie </w:t>
      </w:r>
      <w:r w:rsidR="00BD1B98">
        <w:rPr>
          <w:b/>
          <w:bCs/>
          <w:sz w:val="40"/>
          <w:szCs w:val="40"/>
        </w:rPr>
        <w:t>Videoclip Dancing</w:t>
      </w:r>
    </w:p>
    <w:p w:rsidR="00760CBC" w:rsidRPr="0087261C" w:rsidRDefault="00760CBC" w:rsidP="00E77E10">
      <w:pPr>
        <w:spacing w:after="60" w:line="240" w:lineRule="auto"/>
        <w:jc w:val="both"/>
      </w:pPr>
    </w:p>
    <w:p w:rsidR="00E77E10" w:rsidRDefault="00E77E10" w:rsidP="00E77E10">
      <w:pPr>
        <w:spacing w:after="60" w:line="240" w:lineRule="auto"/>
      </w:pPr>
      <w:r>
        <w:t>Gewertet werden folgende Kriterien:</w:t>
      </w:r>
    </w:p>
    <w:p w:rsidR="00E77E10" w:rsidRDefault="00E77E10" w:rsidP="00E77E10">
      <w:pPr>
        <w:spacing w:after="60" w:line="240" w:lineRule="auto"/>
      </w:pPr>
      <w:r>
        <w:t>Präsentation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Synchronität/ Ausführung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Choreographie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Schwierigkeitsgrad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</w:p>
    <w:p w:rsidR="00E77E10" w:rsidRDefault="00E77E10" w:rsidP="00E77E10">
      <w:pPr>
        <w:spacing w:after="60" w:line="240" w:lineRule="auto"/>
      </w:pPr>
      <w:r w:rsidRPr="00E77E10">
        <w:rPr>
          <w:b/>
        </w:rPr>
        <w:t>Erläuterungen</w:t>
      </w: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Präsentation</w:t>
      </w:r>
    </w:p>
    <w:p w:rsidR="00E77E10" w:rsidRDefault="00BD1B98" w:rsidP="00EB5B3E">
      <w:pPr>
        <w:pStyle w:val="Listenabsatz"/>
        <w:numPr>
          <w:ilvl w:val="0"/>
          <w:numId w:val="30"/>
        </w:numPr>
        <w:spacing w:after="60" w:line="240" w:lineRule="auto"/>
      </w:pPr>
      <w:r>
        <w:t>Ausstrahlung / Power</w:t>
      </w:r>
    </w:p>
    <w:p w:rsidR="00BD1B98" w:rsidRDefault="00BD1B98" w:rsidP="00EB5B3E">
      <w:pPr>
        <w:pStyle w:val="Listenabsatz"/>
        <w:numPr>
          <w:ilvl w:val="0"/>
          <w:numId w:val="30"/>
        </w:numPr>
        <w:spacing w:after="60" w:line="240" w:lineRule="auto"/>
      </w:pPr>
      <w:r>
        <w:t>Passende Kleidung</w:t>
      </w:r>
    </w:p>
    <w:p w:rsidR="00EB5B3E" w:rsidRDefault="00EB5B3E" w:rsidP="00EB5B3E">
      <w:pPr>
        <w:spacing w:after="60" w:line="240" w:lineRule="auto"/>
      </w:pPr>
    </w:p>
    <w:p w:rsidR="00E77E10" w:rsidRPr="00E77E10" w:rsidRDefault="00E77E10" w:rsidP="00E77E10">
      <w:pPr>
        <w:spacing w:after="60" w:line="240" w:lineRule="auto"/>
        <w:rPr>
          <w:u w:val="single"/>
        </w:rPr>
      </w:pPr>
      <w:r w:rsidRPr="00E77E10">
        <w:rPr>
          <w:u w:val="single"/>
        </w:rPr>
        <w:t>Synchronität und Ausführung</w:t>
      </w:r>
    </w:p>
    <w:p w:rsidR="00EB5B3E" w:rsidRPr="00EB5B3E" w:rsidRDefault="00EB5B3E" w:rsidP="00EB5B3E">
      <w:pPr>
        <w:pStyle w:val="Listenabsatz"/>
        <w:numPr>
          <w:ilvl w:val="0"/>
          <w:numId w:val="35"/>
        </w:numPr>
        <w:spacing w:after="60" w:line="240" w:lineRule="auto"/>
      </w:pPr>
      <w:r w:rsidRPr="00EB5B3E">
        <w:t>Harmonie der Tanzschritte und Kombinationen zur Musik</w:t>
      </w:r>
    </w:p>
    <w:p w:rsidR="00E77E10" w:rsidRPr="00BD1B98" w:rsidRDefault="00BD1B98" w:rsidP="00EB5B3E">
      <w:pPr>
        <w:pStyle w:val="Listenabsatz"/>
        <w:numPr>
          <w:ilvl w:val="0"/>
          <w:numId w:val="35"/>
        </w:numPr>
        <w:spacing w:after="60" w:line="240" w:lineRule="auto"/>
        <w:rPr>
          <w:u w:val="single"/>
        </w:rPr>
      </w:pPr>
      <w:r>
        <w:t>Tänzerischer Ausdruck</w:t>
      </w:r>
    </w:p>
    <w:p w:rsidR="00BD1B98" w:rsidRPr="00BD1B98" w:rsidRDefault="00BD1B98" w:rsidP="00EB5B3E">
      <w:pPr>
        <w:pStyle w:val="Listenabsatz"/>
        <w:numPr>
          <w:ilvl w:val="0"/>
          <w:numId w:val="35"/>
        </w:numPr>
        <w:spacing w:after="60" w:line="240" w:lineRule="auto"/>
        <w:rPr>
          <w:u w:val="single"/>
        </w:rPr>
      </w:pPr>
      <w:r>
        <w:t>Musikalität / Taktgefühl</w:t>
      </w:r>
    </w:p>
    <w:p w:rsidR="00BD1B98" w:rsidRPr="00EB5B3E" w:rsidRDefault="00BD1B98" w:rsidP="00EB5B3E">
      <w:pPr>
        <w:pStyle w:val="Listenabsatz"/>
        <w:numPr>
          <w:ilvl w:val="0"/>
          <w:numId w:val="35"/>
        </w:numPr>
        <w:spacing w:after="60" w:line="240" w:lineRule="auto"/>
        <w:rPr>
          <w:u w:val="single"/>
        </w:rPr>
      </w:pPr>
      <w:r>
        <w:t>Exaktheit</w:t>
      </w:r>
    </w:p>
    <w:p w:rsidR="00EB5B3E" w:rsidRPr="00EB5B3E" w:rsidRDefault="00EB5B3E" w:rsidP="00EB5B3E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Choreographie</w:t>
      </w:r>
    </w:p>
    <w:p w:rsidR="00EB5B3E" w:rsidRPr="00EB5B3E" w:rsidRDefault="00EB5B3E" w:rsidP="00EB5B3E">
      <w:pPr>
        <w:pStyle w:val="Listenabsatz"/>
        <w:numPr>
          <w:ilvl w:val="0"/>
          <w:numId w:val="36"/>
        </w:numPr>
        <w:spacing w:after="60" w:line="240" w:lineRule="auto"/>
      </w:pPr>
      <w:r w:rsidRPr="00EB5B3E">
        <w:t>Schrittvielfalt</w:t>
      </w:r>
    </w:p>
    <w:p w:rsidR="00E77E10" w:rsidRPr="00BD1B98" w:rsidRDefault="00BD1B98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Kreativität und Spontaneität</w:t>
      </w:r>
    </w:p>
    <w:p w:rsidR="00BD1B98" w:rsidRPr="00BD1B98" w:rsidRDefault="00BD1B98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Gleichklang der Tanzschritte zur Musik</w:t>
      </w:r>
    </w:p>
    <w:p w:rsidR="00BD1B98" w:rsidRPr="00EB5B3E" w:rsidRDefault="00BD1B98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Schwierigkeiten sind auf die gesamte Show zu verteilen</w:t>
      </w:r>
    </w:p>
    <w:p w:rsidR="00EB5B3E" w:rsidRDefault="00EB5B3E" w:rsidP="00E77E10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Schwierigkeitsgrad</w:t>
      </w:r>
    </w:p>
    <w:p w:rsidR="00E77E10" w:rsidRPr="00BD1B98" w:rsidRDefault="00BD1B98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Bewegungsvielfalt und Tempo</w:t>
      </w:r>
    </w:p>
    <w:p w:rsidR="00BD1B98" w:rsidRPr="00F47711" w:rsidRDefault="00BD1B98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proofErr w:type="spellStart"/>
      <w:r>
        <w:t>Stops</w:t>
      </w:r>
      <w:proofErr w:type="spellEnd"/>
      <w:r>
        <w:t xml:space="preserve"> von Sprüngen und Drehungen</w:t>
      </w:r>
    </w:p>
    <w:p w:rsidR="00F47711" w:rsidRPr="00BD1B98" w:rsidRDefault="00F47711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Drehungen auf Kopf und Armen</w:t>
      </w:r>
    </w:p>
    <w:p w:rsidR="00BD1B98" w:rsidRPr="00EB5B3E" w:rsidRDefault="00BD1B98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Exakte Ausführung der Tanzbewegungen</w:t>
      </w:r>
    </w:p>
    <w:p w:rsidR="00EB5B3E" w:rsidRDefault="00EB5B3E" w:rsidP="00E77E10">
      <w:pPr>
        <w:spacing w:after="60" w:line="240" w:lineRule="auto"/>
        <w:jc w:val="both"/>
        <w:rPr>
          <w:u w:val="single"/>
        </w:rPr>
      </w:pPr>
    </w:p>
    <w:p w:rsidR="00E77E10" w:rsidRPr="00EB5B3E" w:rsidRDefault="00E77E10" w:rsidP="00E77E10">
      <w:pPr>
        <w:spacing w:after="60" w:line="240" w:lineRule="auto"/>
        <w:jc w:val="both"/>
        <w:rPr>
          <w:lang w:val="en-US"/>
        </w:rPr>
      </w:pPr>
      <w:r w:rsidRPr="00EB5B3E">
        <w:rPr>
          <w:u w:val="single"/>
          <w:lang w:val="en-US"/>
        </w:rPr>
        <w:t xml:space="preserve">Equipment </w:t>
      </w:r>
    </w:p>
    <w:p w:rsidR="00E77E10" w:rsidRDefault="00EB5B3E" w:rsidP="00E77E10">
      <w:pPr>
        <w:spacing w:after="60" w:line="240" w:lineRule="auto"/>
        <w:jc w:val="both"/>
      </w:pPr>
      <w:r w:rsidRPr="00EB5B3E">
        <w:t>Equipment aller Art (Handstöcke, Hüte, usw.) ist erlaubt, aber nicht zwingend.</w:t>
      </w:r>
    </w:p>
    <w:p w:rsidR="00AD3888" w:rsidRDefault="00AD3888" w:rsidP="00E77E10">
      <w:pPr>
        <w:spacing w:after="60" w:line="240" w:lineRule="auto"/>
        <w:jc w:val="both"/>
      </w:pPr>
    </w:p>
    <w:p w:rsidR="00AD3888" w:rsidRDefault="00AD3888" w:rsidP="00AD3888">
      <w:pPr>
        <w:spacing w:after="60" w:line="240" w:lineRule="auto"/>
        <w:jc w:val="both"/>
      </w:pPr>
      <w:r w:rsidRPr="0087261C">
        <w:t>Bitte beachtet, dass es sich bei diesem Wettstreit um eine Amateurmeisterschaft handelt, aber auch Amate</w:t>
      </w:r>
      <w:r>
        <w:t>ure sollten folgendes beachten:</w:t>
      </w:r>
    </w:p>
    <w:p w:rsidR="00AD3888" w:rsidRDefault="00AD3888" w:rsidP="00AD3888">
      <w:pPr>
        <w:spacing w:after="60" w:line="240" w:lineRule="auto"/>
        <w:jc w:val="both"/>
        <w:rPr>
          <w:b/>
        </w:rPr>
      </w:pPr>
    </w:p>
    <w:p w:rsidR="00AD3888" w:rsidRPr="00EB5B3E" w:rsidRDefault="00AD3888" w:rsidP="00AD3888">
      <w:pPr>
        <w:spacing w:after="60" w:line="240" w:lineRule="auto"/>
        <w:jc w:val="both"/>
      </w:pPr>
      <w:r w:rsidRPr="00760CBC">
        <w:rPr>
          <w:b/>
        </w:rPr>
        <w:t>Die Tanzgruppen, die an den Wettkämpfen teilnehmen, liefern Vorstellungen von hoher Qualität ab. Dadurch erwartet das zuschauende Publikum von jedem einzelnen Teilnehmer auf dem Wet</w:t>
      </w:r>
      <w:r w:rsidRPr="00760CBC">
        <w:rPr>
          <w:b/>
        </w:rPr>
        <w:t>t</w:t>
      </w:r>
      <w:r w:rsidRPr="00760CBC">
        <w:rPr>
          <w:b/>
        </w:rPr>
        <w:t>kampffeld eine ordentliche Vorstellung nach eigenem bestem Ermessen.</w:t>
      </w:r>
    </w:p>
    <w:sectPr w:rsidR="00AD3888" w:rsidRPr="00EB5B3E" w:rsidSect="002A5B66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E2" w:rsidRDefault="00EA0DE2" w:rsidP="00C70125">
      <w:pPr>
        <w:spacing w:after="0" w:line="240" w:lineRule="auto"/>
      </w:pPr>
      <w:r>
        <w:separator/>
      </w:r>
    </w:p>
  </w:endnote>
  <w:endnote w:type="continuationSeparator" w:id="0">
    <w:p w:rsidR="00EA0DE2" w:rsidRDefault="00EA0DE2" w:rsidP="00C7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800000AF" w:usb1="1001ECEA" w:usb2="00000001" w:usb3="00000001" w:csb0="00000001" w:csb1="000000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472558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70125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C70125" w:rsidRDefault="00C701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C70125" w:rsidRDefault="008240E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C70125">
                <w:instrText>PAGE    \* MERGEFORMAT</w:instrText>
              </w:r>
              <w:r>
                <w:fldChar w:fldCharType="separate"/>
              </w:r>
              <w:r w:rsidR="00EB5467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70125" w:rsidRDefault="00C701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E2" w:rsidRDefault="00EA0DE2" w:rsidP="00C70125">
      <w:pPr>
        <w:spacing w:after="0" w:line="240" w:lineRule="auto"/>
      </w:pPr>
      <w:r>
        <w:separator/>
      </w:r>
    </w:p>
  </w:footnote>
  <w:footnote w:type="continuationSeparator" w:id="0">
    <w:p w:rsidR="00EA0DE2" w:rsidRDefault="00EA0DE2" w:rsidP="00C7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15732"/>
    <w:multiLevelType w:val="hybridMultilevel"/>
    <w:tmpl w:val="CC1A96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B736AE"/>
    <w:multiLevelType w:val="hybridMultilevel"/>
    <w:tmpl w:val="EB34E8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126295"/>
    <w:multiLevelType w:val="hybridMultilevel"/>
    <w:tmpl w:val="825EECC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4777E"/>
    <w:multiLevelType w:val="multilevel"/>
    <w:tmpl w:val="E65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3747341"/>
    <w:multiLevelType w:val="hybridMultilevel"/>
    <w:tmpl w:val="541C355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0B3A7B"/>
    <w:multiLevelType w:val="hybridMultilevel"/>
    <w:tmpl w:val="7A4403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9707F8"/>
    <w:multiLevelType w:val="hybridMultilevel"/>
    <w:tmpl w:val="48A41542"/>
    <w:lvl w:ilvl="0" w:tplc="30E2A5DA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067188"/>
    <w:multiLevelType w:val="hybridMultilevel"/>
    <w:tmpl w:val="A112A2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D275FA"/>
    <w:multiLevelType w:val="hybridMultilevel"/>
    <w:tmpl w:val="790E88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CB44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E5056B"/>
    <w:multiLevelType w:val="hybridMultilevel"/>
    <w:tmpl w:val="ED7C5C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0C2D47"/>
    <w:multiLevelType w:val="hybridMultilevel"/>
    <w:tmpl w:val="79007B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B55E96"/>
    <w:multiLevelType w:val="hybridMultilevel"/>
    <w:tmpl w:val="F32447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BB2149"/>
    <w:multiLevelType w:val="hybridMultilevel"/>
    <w:tmpl w:val="48404F1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6D0283"/>
    <w:multiLevelType w:val="multilevel"/>
    <w:tmpl w:val="11F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38C76C43"/>
    <w:multiLevelType w:val="hybridMultilevel"/>
    <w:tmpl w:val="2E8E74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E30C31"/>
    <w:multiLevelType w:val="hybridMultilevel"/>
    <w:tmpl w:val="CEB8F0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84E5E"/>
    <w:multiLevelType w:val="multilevel"/>
    <w:tmpl w:val="5B8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3D424A0C"/>
    <w:multiLevelType w:val="multilevel"/>
    <w:tmpl w:val="C3D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3DB3363A"/>
    <w:multiLevelType w:val="hybridMultilevel"/>
    <w:tmpl w:val="2EB427F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3B11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2A5227"/>
    <w:multiLevelType w:val="hybridMultilevel"/>
    <w:tmpl w:val="D738379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6151F"/>
    <w:multiLevelType w:val="hybridMultilevel"/>
    <w:tmpl w:val="DD4AF9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144E8F"/>
    <w:multiLevelType w:val="hybridMultilevel"/>
    <w:tmpl w:val="FE9E86A6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F06EA"/>
    <w:multiLevelType w:val="hybridMultilevel"/>
    <w:tmpl w:val="FE7692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6C630A"/>
    <w:multiLevelType w:val="hybridMultilevel"/>
    <w:tmpl w:val="2FE4BE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32693C"/>
    <w:multiLevelType w:val="hybridMultilevel"/>
    <w:tmpl w:val="EA1495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7E708E"/>
    <w:multiLevelType w:val="hybridMultilevel"/>
    <w:tmpl w:val="977629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1A6180"/>
    <w:multiLevelType w:val="hybridMultilevel"/>
    <w:tmpl w:val="6B0059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A01477"/>
    <w:multiLevelType w:val="hybridMultilevel"/>
    <w:tmpl w:val="9CD069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9C1006"/>
    <w:multiLevelType w:val="hybridMultilevel"/>
    <w:tmpl w:val="F6746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31452"/>
    <w:multiLevelType w:val="hybridMultilevel"/>
    <w:tmpl w:val="56D8EE2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A3CB0"/>
    <w:multiLevelType w:val="hybridMultilevel"/>
    <w:tmpl w:val="D1787F9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E65A8"/>
    <w:multiLevelType w:val="multilevel"/>
    <w:tmpl w:val="42F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7DA737D7"/>
    <w:multiLevelType w:val="hybridMultilevel"/>
    <w:tmpl w:val="0804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45540"/>
    <w:multiLevelType w:val="hybridMultilevel"/>
    <w:tmpl w:val="68D893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33"/>
  </w:num>
  <w:num w:numId="5">
    <w:abstractNumId w:val="24"/>
  </w:num>
  <w:num w:numId="6">
    <w:abstractNumId w:val="5"/>
  </w:num>
  <w:num w:numId="7">
    <w:abstractNumId w:val="9"/>
  </w:num>
  <w:num w:numId="8">
    <w:abstractNumId w:val="20"/>
  </w:num>
  <w:num w:numId="9">
    <w:abstractNumId w:val="28"/>
  </w:num>
  <w:num w:numId="10">
    <w:abstractNumId w:val="27"/>
  </w:num>
  <w:num w:numId="11">
    <w:abstractNumId w:val="36"/>
  </w:num>
  <w:num w:numId="12">
    <w:abstractNumId w:val="31"/>
  </w:num>
  <w:num w:numId="13">
    <w:abstractNumId w:val="26"/>
  </w:num>
  <w:num w:numId="14">
    <w:abstractNumId w:val="11"/>
  </w:num>
  <w:num w:numId="15">
    <w:abstractNumId w:val="22"/>
  </w:num>
  <w:num w:numId="16">
    <w:abstractNumId w:val="25"/>
  </w:num>
  <w:num w:numId="17">
    <w:abstractNumId w:val="13"/>
  </w:num>
  <w:num w:numId="18">
    <w:abstractNumId w:val="12"/>
  </w:num>
  <w:num w:numId="19">
    <w:abstractNumId w:val="23"/>
  </w:num>
  <w:num w:numId="20">
    <w:abstractNumId w:val="0"/>
  </w:num>
  <w:num w:numId="21">
    <w:abstractNumId w:val="8"/>
  </w:num>
  <w:num w:numId="22">
    <w:abstractNumId w:val="30"/>
  </w:num>
  <w:num w:numId="23">
    <w:abstractNumId w:val="19"/>
  </w:num>
  <w:num w:numId="24">
    <w:abstractNumId w:val="4"/>
  </w:num>
  <w:num w:numId="25">
    <w:abstractNumId w:val="15"/>
  </w:num>
  <w:num w:numId="26">
    <w:abstractNumId w:val="18"/>
  </w:num>
  <w:num w:numId="27">
    <w:abstractNumId w:val="34"/>
  </w:num>
  <w:num w:numId="28">
    <w:abstractNumId w:val="10"/>
  </w:num>
  <w:num w:numId="29">
    <w:abstractNumId w:val="21"/>
  </w:num>
  <w:num w:numId="30">
    <w:abstractNumId w:val="6"/>
  </w:num>
  <w:num w:numId="31">
    <w:abstractNumId w:val="7"/>
  </w:num>
  <w:num w:numId="32">
    <w:abstractNumId w:val="17"/>
  </w:num>
  <w:num w:numId="33">
    <w:abstractNumId w:val="14"/>
  </w:num>
  <w:num w:numId="34">
    <w:abstractNumId w:val="29"/>
  </w:num>
  <w:num w:numId="35">
    <w:abstractNumId w:val="2"/>
  </w:num>
  <w:num w:numId="36">
    <w:abstractNumId w:val="1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261C"/>
    <w:rsid w:val="00020C89"/>
    <w:rsid w:val="000D37BB"/>
    <w:rsid w:val="0021131E"/>
    <w:rsid w:val="00242C12"/>
    <w:rsid w:val="00252CFA"/>
    <w:rsid w:val="0026041C"/>
    <w:rsid w:val="00292DF6"/>
    <w:rsid w:val="002A3035"/>
    <w:rsid w:val="002A5B66"/>
    <w:rsid w:val="002B2902"/>
    <w:rsid w:val="003626AE"/>
    <w:rsid w:val="003F007F"/>
    <w:rsid w:val="004C5BB3"/>
    <w:rsid w:val="005508BE"/>
    <w:rsid w:val="005E50DB"/>
    <w:rsid w:val="006C1B49"/>
    <w:rsid w:val="006E4BE2"/>
    <w:rsid w:val="00760CBC"/>
    <w:rsid w:val="007D3083"/>
    <w:rsid w:val="008240EA"/>
    <w:rsid w:val="00826D18"/>
    <w:rsid w:val="0087261C"/>
    <w:rsid w:val="00887B0B"/>
    <w:rsid w:val="008E6CAF"/>
    <w:rsid w:val="00914018"/>
    <w:rsid w:val="0093277D"/>
    <w:rsid w:val="009A7B19"/>
    <w:rsid w:val="00A942E8"/>
    <w:rsid w:val="00AD3888"/>
    <w:rsid w:val="00BD1B98"/>
    <w:rsid w:val="00C432FB"/>
    <w:rsid w:val="00C70125"/>
    <w:rsid w:val="00CA7814"/>
    <w:rsid w:val="00D7498C"/>
    <w:rsid w:val="00DA2F64"/>
    <w:rsid w:val="00DA6B2D"/>
    <w:rsid w:val="00E63B1C"/>
    <w:rsid w:val="00E77E10"/>
    <w:rsid w:val="00EA0DE2"/>
    <w:rsid w:val="00EB5467"/>
    <w:rsid w:val="00EB5B3E"/>
    <w:rsid w:val="00F47711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0EA"/>
  </w:style>
  <w:style w:type="paragraph" w:styleId="berschrift1">
    <w:name w:val="heading 1"/>
    <w:basedOn w:val="Standard"/>
    <w:next w:val="Standard"/>
    <w:link w:val="berschrift1Zchn"/>
    <w:uiPriority w:val="9"/>
    <w:qFormat/>
    <w:rsid w:val="002A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2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261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A6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125"/>
  </w:style>
  <w:style w:type="paragraph" w:styleId="Fuzeile">
    <w:name w:val="footer"/>
    <w:basedOn w:val="Standard"/>
    <w:link w:val="Fu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125"/>
  </w:style>
  <w:style w:type="paragraph" w:styleId="KeinLeerraum">
    <w:name w:val="No Spacing"/>
    <w:link w:val="KeinLeerraumZchn"/>
    <w:uiPriority w:val="1"/>
    <w:qFormat/>
    <w:rsid w:val="002A5B6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A5B66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5B66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A5B66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5B66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A5B66"/>
    <w:pPr>
      <w:spacing w:after="100"/>
      <w:ind w:left="44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A5B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Hauptstraße 26, 26802 Moormerland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B77A9F-0843-4A60-8FA4-00EA50C4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12. German Dance Trophy 2015</vt:lpstr>
    </vt:vector>
  </TitlesOfParts>
  <Company>1. Vorsitzender Klaas Nannen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                        German Dance Trophy</dc:title>
  <dc:creator>Fanfarenzug Heisfelde</dc:creator>
  <cp:lastModifiedBy>User</cp:lastModifiedBy>
  <cp:revision>8</cp:revision>
  <cp:lastPrinted>2018-11-10T15:44:00Z</cp:lastPrinted>
  <dcterms:created xsi:type="dcterms:W3CDTF">2015-04-29T22:02:00Z</dcterms:created>
  <dcterms:modified xsi:type="dcterms:W3CDTF">2018-11-10T15:44:00Z</dcterms:modified>
</cp:coreProperties>
</file>